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A12F4" w14:textId="77777777" w:rsidR="00757A55" w:rsidRDefault="00757A55" w:rsidP="003216D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14:paraId="7725F513" w14:textId="77777777" w:rsidR="000B5C2A" w:rsidRPr="000B5C2A" w:rsidRDefault="000B5C2A" w:rsidP="003216D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Шахматные задачи для детей: 20 простых упражнений</w:t>
      </w:r>
    </w:p>
    <w:p w14:paraId="0637E353" w14:textId="77777777" w:rsidR="003216D1" w:rsidRPr="00F01C52" w:rsidRDefault="003216D1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</w:p>
    <w:p w14:paraId="29189FBA" w14:textId="77777777" w:rsidR="000B5C2A" w:rsidRPr="000B5C2A" w:rsidRDefault="000B5C2A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УЧИМСЯ СТАВИТЬ МАТ</w:t>
      </w:r>
    </w:p>
    <w:p w14:paraId="30B45B5E" w14:textId="77777777" w:rsidR="000B5C2A" w:rsidRPr="00F01C52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уже знает, что означает мат и как он может выглядеть.</w:t>
      </w:r>
      <w:r w:rsidR="003216D1" w:rsidRPr="00F01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как его поставить? Для начала в один ход. Это один из начальных навыков шахматиста. Задача поставить мат не должна вызывать затруднений.</w:t>
      </w:r>
    </w:p>
    <w:p w14:paraId="1221F2DA" w14:textId="77777777" w:rsidR="003216D1" w:rsidRPr="000B5C2A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B6E5689" w14:textId="77777777" w:rsidR="000B5C2A" w:rsidRPr="00F01C52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Давайте подберем задачи, которые позволят четко закрепить в сознании понятие «мат» не только теоретически, но и практически. Научим определять фигуру, которая матует короля соперника.</w:t>
      </w:r>
    </w:p>
    <w:p w14:paraId="12FA883C" w14:textId="77777777" w:rsidR="003216D1" w:rsidRPr="000B5C2A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0491DB2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Ниже приведены задачи, расположенные по принципу от простого к сложному. Вначале простые маты, пешкой, затем более сложные. Потом фигурами по такому же принципу.</w:t>
      </w:r>
    </w:p>
    <w:p w14:paraId="0004FC7A" w14:textId="77777777" w:rsidR="003216D1" w:rsidRPr="00F01C52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Перейдем к задачам «Мат в один ход».</w:t>
      </w:r>
    </w:p>
    <w:p w14:paraId="5A567A62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</w:p>
    <w:p w14:paraId="42A1E5EF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 xml:space="preserve">МАТУЕТ </w:t>
      </w:r>
      <w:proofErr w:type="gramStart"/>
      <w:r w:rsidRPr="000B5C2A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ПЕШКА</w:t>
      </w:r>
      <w:r w:rsidR="003216D1" w:rsidRPr="00F01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57A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Пешка</w:t>
      </w:r>
      <w:proofErr w:type="gramEnd"/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движется короткими «шажками» и это облегчает ребенку нахождение решения. Не следует забывать, что уникальное свойство пешки – превращение. В какую фигуру она должна превратиться, чтобы объявить мат?</w:t>
      </w:r>
    </w:p>
    <w:p w14:paraId="57FECB7A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64D0F65D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1.Ход белых</w:t>
      </w:r>
    </w:p>
    <w:p w14:paraId="3F882EF8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CB803D7" wp14:editId="0A78123F">
            <wp:extent cx="4477234" cy="4485374"/>
            <wp:effectExtent l="0" t="0" r="0" b="0"/>
            <wp:docPr id="3" name="Рисунок 3" descr="mat-pesko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t-pesko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083" cy="448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EAA1F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245152C9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5EE1B598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14007A7D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7167C0F5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34627602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40560012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3E4D881C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3F6B5E48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2.Ход белых</w:t>
      </w:r>
    </w:p>
    <w:p w14:paraId="150CCE45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B60A4C6" wp14:editId="059E0804">
            <wp:extent cx="4524375" cy="4516119"/>
            <wp:effectExtent l="0" t="0" r="0" b="0"/>
            <wp:docPr id="4" name="Рисунок 4" descr="https://chessmatenok.ru/wp-content/uploads/2017/04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hessmatenok.ru/wp-content/uploads/2017/04/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4516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1E5F0" w14:textId="77777777" w:rsidR="003216D1" w:rsidRPr="00F01C52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сложная задача- пешка дает мат одновременно со взятием.</w:t>
      </w:r>
    </w:p>
    <w:p w14:paraId="0BEEFCDC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6A674123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3.Ход черных</w:t>
      </w:r>
    </w:p>
    <w:p w14:paraId="163AC4EB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AA62AE4" wp14:editId="73C83176">
            <wp:extent cx="4562475" cy="4579066"/>
            <wp:effectExtent l="0" t="0" r="0" b="0"/>
            <wp:docPr id="5" name="Рисунок 5" descr="https://chessmatenok.ru/wp-content/uploads/2017/04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hessmatenok.ru/wp-content/uploads/2017/04/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579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11FBE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Пешка матует одновременно с превращением.</w:t>
      </w:r>
    </w:p>
    <w:p w14:paraId="2B4BBAF4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lastRenderedPageBreak/>
        <w:t>4 . Ход белых</w:t>
      </w:r>
    </w:p>
    <w:p w14:paraId="134FF0F2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21E6464" wp14:editId="42FE3927">
            <wp:extent cx="4448175" cy="4448175"/>
            <wp:effectExtent l="0" t="0" r="9525" b="9525"/>
            <wp:docPr id="6" name="Рисунок 6" descr="https://chessmatenok.ru/wp-content/uploads/2017/04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chessmatenok.ru/wp-content/uploads/2017/04/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B2045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еще усложняется: пешка дает мат одновременно со взятием и превращением. Вначале пешка бьет коня, потом превращается в ладью или ферзя и матует.</w:t>
      </w:r>
    </w:p>
    <w:p w14:paraId="7D71E548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5.Ход белых</w:t>
      </w:r>
    </w:p>
    <w:p w14:paraId="157602DB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DE36B6E" wp14:editId="089D21C6">
            <wp:extent cx="4362450" cy="4362450"/>
            <wp:effectExtent l="0" t="0" r="0" b="0"/>
            <wp:docPr id="7" name="Рисунок 7" descr="https://chessmatenok.ru/wp-content/uploads/2017/04/mat-kon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hessmatenok.ru/wp-content/uploads/2017/04/mat-kon-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83D3C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Пешка должна превратиться в конкретную фигуру –коня. Только в этом случае дается мат в один ход.</w:t>
      </w:r>
    </w:p>
    <w:p w14:paraId="3332110C" w14:textId="77777777" w:rsidR="003216D1" w:rsidRPr="00F01C52" w:rsidRDefault="003216D1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</w:p>
    <w:p w14:paraId="22C4C2B7" w14:textId="77777777" w:rsidR="000B5C2A" w:rsidRPr="000B5C2A" w:rsidRDefault="000B5C2A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lastRenderedPageBreak/>
        <w:t>ЛАДЬЯ</w:t>
      </w:r>
    </w:p>
    <w:p w14:paraId="716EB9A6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6.Ход черных</w:t>
      </w:r>
    </w:p>
    <w:p w14:paraId="3FD506F9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F254EFF" wp14:editId="25544A9B">
            <wp:extent cx="4582718" cy="4591050"/>
            <wp:effectExtent l="0" t="0" r="8890" b="0"/>
            <wp:docPr id="8" name="Рисунок 8" descr="https://chessmatenok.ru/wp-content/uploads/2017/04/mat-ladiey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hessmatenok.ru/wp-content/uploads/2017/04/mat-ladiey-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718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9470F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Линейный мат.</w:t>
      </w:r>
    </w:p>
    <w:p w14:paraId="49A80B07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4EBBD9B1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7.Ход белых</w:t>
      </w:r>
    </w:p>
    <w:p w14:paraId="179B4673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DBED81A" wp14:editId="0D753557">
            <wp:extent cx="4552950" cy="4552950"/>
            <wp:effectExtent l="0" t="0" r="0" b="0"/>
            <wp:docPr id="9" name="Рисунок 9" descr="https://chessmatenok.ru/wp-content/uploads/2017/04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hessmatenok.ru/wp-content/uploads/2017/04/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A79E0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Линейно-спертый мат.</w:t>
      </w:r>
    </w:p>
    <w:p w14:paraId="505266E2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lastRenderedPageBreak/>
        <w:t>8.Ход белых</w:t>
      </w:r>
    </w:p>
    <w:p w14:paraId="0441C425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48C008D" wp14:editId="69FE1908">
            <wp:extent cx="4611241" cy="4619625"/>
            <wp:effectExtent l="0" t="0" r="0" b="0"/>
            <wp:docPr id="10" name="Рисунок 10" descr="https://chessmatenok.ru/wp-content/uploads/2017/04/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hessmatenok.ru/wp-content/uploads/2017/04/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241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E8353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-поставить мат двумя способами. Любая из ладей может это сделать.</w:t>
      </w:r>
    </w:p>
    <w:p w14:paraId="49D0F6B8" w14:textId="77777777" w:rsidR="003216D1" w:rsidRPr="00F01C52" w:rsidRDefault="003216D1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</w:p>
    <w:p w14:paraId="7095DC70" w14:textId="77777777" w:rsidR="000B5C2A" w:rsidRPr="000B5C2A" w:rsidRDefault="000B5C2A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СЛОН</w:t>
      </w:r>
    </w:p>
    <w:p w14:paraId="4036AE99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9.Ход белых</w:t>
      </w:r>
    </w:p>
    <w:p w14:paraId="0CD4EB71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41332C1" wp14:editId="7F8EF0B3">
            <wp:extent cx="4552950" cy="4586183"/>
            <wp:effectExtent l="0" t="0" r="0" b="5080"/>
            <wp:docPr id="11" name="Рисунок 11" descr="https://chessmatenok.ru/wp-content/uploads/2017/04/mat-slonom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hessmatenok.ru/wp-content/uploads/2017/04/mat-slonom-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58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908F1" w14:textId="77777777" w:rsidR="003216D1" w:rsidRPr="00F01C52" w:rsidRDefault="003216D1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75B8FCE9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10.Ход черных</w:t>
      </w:r>
    </w:p>
    <w:p w14:paraId="54CB5E0B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9B4F405" wp14:editId="1E023A5C">
            <wp:extent cx="4543425" cy="4560007"/>
            <wp:effectExtent l="0" t="0" r="0" b="0"/>
            <wp:docPr id="12" name="Рисунок 12" descr="https://chessmatenok.ru/wp-content/uploads/2017/04/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chessmatenok.ru/wp-content/uploads/2017/04/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4560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3BF50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усложняется. Слон дает мат только на поле h4. Если слон ходит на а5, ферзь белых защищает короля от шаха.</w:t>
      </w:r>
    </w:p>
    <w:p w14:paraId="742F2871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11. Ход белых</w:t>
      </w:r>
    </w:p>
    <w:p w14:paraId="502F62B9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685AD64" wp14:editId="6159CA97">
            <wp:extent cx="4562475" cy="4554164"/>
            <wp:effectExtent l="0" t="0" r="0" b="0"/>
            <wp:docPr id="13" name="Рисунок 13" descr="https://chessmatenok.ru/wp-content/uploads/2017/04/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hessmatenok.ru/wp-content/uploads/2017/04/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55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B2DCC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более сложная задача. Ладья бьет пешку g6, дает вскрытый шах и мат от слона.</w:t>
      </w:r>
    </w:p>
    <w:p w14:paraId="0D48B5BE" w14:textId="77777777" w:rsidR="003216D1" w:rsidRPr="00F01C52" w:rsidRDefault="003216D1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</w:p>
    <w:p w14:paraId="3970EA34" w14:textId="77777777" w:rsidR="000B5C2A" w:rsidRPr="000B5C2A" w:rsidRDefault="000B5C2A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ФЕРЗЬ</w:t>
      </w:r>
    </w:p>
    <w:p w14:paraId="3BD59EDD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12.Ход белых</w:t>
      </w:r>
    </w:p>
    <w:p w14:paraId="0D3C5330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CBDE6F6" wp14:editId="2C52389F">
            <wp:extent cx="4591050" cy="4591050"/>
            <wp:effectExtent l="0" t="0" r="0" b="0"/>
            <wp:docPr id="14" name="Рисунок 14" descr="https://chessmatenok.ru/wp-content/uploads/2017/04/mat-ferzem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chessmatenok.ru/wp-content/uploads/2017/04/mat-ferzem-1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0162D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13.Ход черных</w:t>
      </w:r>
    </w:p>
    <w:p w14:paraId="416FAFF6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952E9A6" wp14:editId="2CDA86DB">
            <wp:extent cx="4610100" cy="4626864"/>
            <wp:effectExtent l="0" t="0" r="0" b="2540"/>
            <wp:docPr id="15" name="Рисунок 15" descr="https://chessmatenok.ru/wp-content/uploads/2017/04/f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hessmatenok.ru/wp-content/uploads/2017/04/fg2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4626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E549E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 двумя способами.</w:t>
      </w:r>
    </w:p>
    <w:p w14:paraId="44C132F3" w14:textId="77777777" w:rsidR="00F01C52" w:rsidRPr="00F01C52" w:rsidRDefault="00F01C52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42CC705D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14. Ход белых</w:t>
      </w:r>
    </w:p>
    <w:p w14:paraId="37FF82B1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6745B92" wp14:editId="48E9CBFA">
            <wp:extent cx="4467225" cy="4491636"/>
            <wp:effectExtent l="0" t="0" r="0" b="4445"/>
            <wp:docPr id="16" name="Рисунок 16" descr="https://chessmatenok.ru/wp-content/uploads/2017/04/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hessmatenok.ru/wp-content/uploads/2017/04/1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4491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59126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«Вскрытый» мат. Король отскакивает и ферзь матует.</w:t>
      </w:r>
    </w:p>
    <w:p w14:paraId="67DE3844" w14:textId="77777777" w:rsidR="000B5C2A" w:rsidRPr="000B5C2A" w:rsidRDefault="000B5C2A" w:rsidP="003216D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КОНЬ</w:t>
      </w:r>
    </w:p>
    <w:p w14:paraId="53218442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15. Ход белых</w:t>
      </w:r>
    </w:p>
    <w:p w14:paraId="47DBC5F9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C430ACA" wp14:editId="4301C079">
            <wp:extent cx="4492865" cy="4541968"/>
            <wp:effectExtent l="0" t="0" r="3175" b="0"/>
            <wp:docPr id="17" name="Рисунок 17" descr="https://chessmatenok.ru/wp-content/uploads/2017/04/mat-konem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chessmatenok.ru/wp-content/uploads/2017/04/mat-konem-15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715" cy="4544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6ADCF" w14:textId="49F391B6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сказал</w:t>
      </w:r>
      <w:r w:rsidR="00A75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bookmarkStart w:id="0" w:name="_GoBack"/>
      <w:bookmarkEnd w:id="0"/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королем и конем нельзя за</w:t>
      </w:r>
      <w:r w:rsidR="00F01C52" w:rsidRPr="00F01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матовать? </w:t>
      </w:r>
    </w:p>
    <w:p w14:paraId="1386BB90" w14:textId="77777777" w:rsidR="00F01C52" w:rsidRPr="00F01C52" w:rsidRDefault="00F01C52" w:rsidP="003216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</w:p>
    <w:p w14:paraId="32D6433A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16.Ход черных</w:t>
      </w:r>
    </w:p>
    <w:p w14:paraId="60DDDF96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541BAAC" wp14:editId="35A334B9">
            <wp:extent cx="4562475" cy="4562475"/>
            <wp:effectExtent l="0" t="0" r="9525" b="9525"/>
            <wp:docPr id="18" name="Рисунок 18" descr="https://chessmatenok.ru/wp-content/uploads/2017/04/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chessmatenok.ru/wp-content/uploads/2017/04/1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75D53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один пример «из той же оперы».</w:t>
      </w:r>
    </w:p>
    <w:p w14:paraId="73241F34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17 Ход белых</w:t>
      </w:r>
    </w:p>
    <w:p w14:paraId="4BCDF6DD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12A67AF" wp14:editId="62D8938B">
            <wp:extent cx="4600575" cy="4634156"/>
            <wp:effectExtent l="0" t="0" r="0" b="0"/>
            <wp:docPr id="19" name="Рисунок 19" descr="https://chessmatenok.ru/wp-content/uploads/2017/04/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chessmatenok.ru/wp-content/uploads/2017/04/1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4634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4688F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 со связкой.</w:t>
      </w:r>
    </w:p>
    <w:p w14:paraId="6DABFB7B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lastRenderedPageBreak/>
        <w:t>18. Ход белых</w:t>
      </w:r>
    </w:p>
    <w:p w14:paraId="79DB8D19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9A115B6" wp14:editId="23CAB545">
            <wp:extent cx="4619625" cy="4661775"/>
            <wp:effectExtent l="0" t="0" r="0" b="5715"/>
            <wp:docPr id="20" name="Рисунок 20" descr="https://chessmatenok.ru/wp-content/uploads/2017/04/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chessmatenok.ru/wp-content/uploads/2017/04/18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466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0FC2D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«Спертый» мат.</w:t>
      </w:r>
    </w:p>
    <w:p w14:paraId="6497538A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19. Ход белых</w:t>
      </w:r>
    </w:p>
    <w:p w14:paraId="1C6CC574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298DCDA" wp14:editId="2D5D674C">
            <wp:extent cx="4591050" cy="4591050"/>
            <wp:effectExtent l="0" t="0" r="0" b="0"/>
            <wp:docPr id="21" name="Рисунок 21" descr="https://chessmatenok.ru/wp-content/uploads/2017/04/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chessmatenok.ru/wp-content/uploads/2017/04/19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FB156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 конем двумя способами. Позиции подобного типа нередко встречаются в практических партиях.</w:t>
      </w:r>
    </w:p>
    <w:p w14:paraId="07A2DA95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lastRenderedPageBreak/>
        <w:t>20. Ход черных</w:t>
      </w:r>
    </w:p>
    <w:p w14:paraId="0DA82B4C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35088C0" wp14:editId="739B2C27">
            <wp:extent cx="4622984" cy="4648200"/>
            <wp:effectExtent l="0" t="0" r="6350" b="0"/>
            <wp:docPr id="22" name="Рисунок 22" descr="https://chessmatenok.ru/wp-content/uploads/2017/04/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chessmatenok.ru/wp-content/uploads/2017/04/20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984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1B9AF" w14:textId="77777777" w:rsidR="00F01C52" w:rsidRPr="00F01C52" w:rsidRDefault="00F01C52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C8D3574" w14:textId="77777777" w:rsidR="000B5C2A" w:rsidRPr="000B5C2A" w:rsidRDefault="000B5C2A" w:rsidP="003216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эта позиция скорее не из сборника шахматной композиции, а из практической партии.</w:t>
      </w:r>
    </w:p>
    <w:p w14:paraId="50489CE6" w14:textId="77777777" w:rsidR="005B3A8A" w:rsidRPr="00F01C52" w:rsidRDefault="000B5C2A" w:rsidP="003216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5C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таких несложных задач автоматически формирует навык матования, без которого ну никак не обойтись.</w:t>
      </w:r>
    </w:p>
    <w:sectPr w:rsidR="005B3A8A" w:rsidRPr="00F01C52" w:rsidSect="003216D1">
      <w:pgSz w:w="11906" w:h="16838"/>
      <w:pgMar w:top="284" w:right="850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AC6B33"/>
    <w:multiLevelType w:val="multilevel"/>
    <w:tmpl w:val="93021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543D"/>
    <w:rsid w:val="000B5C2A"/>
    <w:rsid w:val="003216D1"/>
    <w:rsid w:val="005B3A8A"/>
    <w:rsid w:val="00757A55"/>
    <w:rsid w:val="00A75283"/>
    <w:rsid w:val="00AF543D"/>
    <w:rsid w:val="00F0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DB805"/>
  <w15:docId w15:val="{2BB2B811-6712-4C47-9308-89448D8C8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C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C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55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7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549348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C8A616-D5F0-4BBB-84FB-23B23B287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4</cp:revision>
  <dcterms:created xsi:type="dcterms:W3CDTF">2022-05-11T07:24:00Z</dcterms:created>
  <dcterms:modified xsi:type="dcterms:W3CDTF">2022-05-11T10:12:00Z</dcterms:modified>
</cp:coreProperties>
</file>